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0A36B" w14:textId="4A081F70" w:rsidR="004E6E28" w:rsidRDefault="00A8168C">
      <w:r>
        <w:t>(</w:t>
      </w:r>
      <w:proofErr w:type="gramStart"/>
      <w:r>
        <w:t>BATH)</w:t>
      </w:r>
      <w:proofErr w:type="gramEnd"/>
      <w:r w:rsidR="001036D6">
        <w:t>SALT INFO:</w:t>
      </w:r>
    </w:p>
    <w:p w14:paraId="36EA058E" w14:textId="77777777" w:rsidR="001036D6" w:rsidRDefault="001036D6"/>
    <w:p w14:paraId="4AE3EF94" w14:textId="77777777" w:rsidR="001036D6" w:rsidRDefault="00703B0C" w:rsidP="00703B0C">
      <w:pPr>
        <w:pStyle w:val="ListParagraph"/>
        <w:numPr>
          <w:ilvl w:val="0"/>
          <w:numId w:val="1"/>
        </w:numPr>
      </w:pPr>
      <w:r>
        <w:t>Ancient and pure salt preserved for over 250 million years!</w:t>
      </w:r>
    </w:p>
    <w:p w14:paraId="256AD630" w14:textId="32D025E8" w:rsidR="00324D0F" w:rsidRDefault="00E26CD4" w:rsidP="00703B0C">
      <w:pPr>
        <w:pStyle w:val="ListParagraph"/>
        <w:numPr>
          <w:ilvl w:val="0"/>
          <w:numId w:val="1"/>
        </w:numPr>
      </w:pPr>
      <w:r>
        <w:t>Naturally rich in more than 70</w:t>
      </w:r>
      <w:r w:rsidR="00324D0F">
        <w:t xml:space="preserve"> bioavailable minerals important for health!</w:t>
      </w:r>
    </w:p>
    <w:p w14:paraId="0EA7A59D" w14:textId="77777777" w:rsidR="00703B0C" w:rsidRDefault="00324D0F" w:rsidP="00703B0C">
      <w:pPr>
        <w:pStyle w:val="ListParagraph"/>
        <w:numPr>
          <w:ilvl w:val="0"/>
          <w:numId w:val="1"/>
        </w:numPr>
      </w:pPr>
      <w:r>
        <w:t>Promotes balance and health for the skin.</w:t>
      </w:r>
    </w:p>
    <w:p w14:paraId="50893806" w14:textId="77777777" w:rsidR="00324D0F" w:rsidRDefault="00324D0F" w:rsidP="00324D0F"/>
    <w:p w14:paraId="3B371CAA" w14:textId="77777777" w:rsidR="00324D0F" w:rsidRDefault="00324D0F" w:rsidP="00324D0F"/>
    <w:p w14:paraId="6A8EB225" w14:textId="67EBE016" w:rsidR="00301F26" w:rsidRDefault="00324D0F" w:rsidP="00324D0F">
      <w:r>
        <w:t>This ancient salt was formed in prehistoric</w:t>
      </w:r>
      <w:r w:rsidR="003245FB">
        <w:t xml:space="preserve"> times</w:t>
      </w:r>
      <w:r w:rsidR="00EC4038">
        <w:t>, and</w:t>
      </w:r>
      <w:r w:rsidR="00A673E3">
        <w:t xml:space="preserve"> has remained pure</w:t>
      </w:r>
      <w:r w:rsidR="003245FB">
        <w:t xml:space="preserve"> for 250 million years under the massive weight of the Himalayan </w:t>
      </w:r>
      <w:r w:rsidR="00EC4038">
        <w:t>Mountains.  Hand mined by</w:t>
      </w:r>
      <w:r w:rsidR="00A673E3">
        <w:t xml:space="preserve"> experts, this salt is 100% natural</w:t>
      </w:r>
      <w:r w:rsidR="00E26CD4">
        <w:t xml:space="preserve"> and contains more than 70</w:t>
      </w:r>
      <w:r w:rsidR="00EC4038">
        <w:t xml:space="preserve"> </w:t>
      </w:r>
      <w:r w:rsidR="00BB0152">
        <w:t>minerals essential</w:t>
      </w:r>
      <w:r w:rsidR="00EC4038">
        <w:t xml:space="preserve"> for the human body.  </w:t>
      </w:r>
      <w:r w:rsidR="00BB0152">
        <w:t>Add</w:t>
      </w:r>
      <w:r w:rsidR="00A673E3">
        <w:t xml:space="preserve"> to the bath </w:t>
      </w:r>
      <w:r w:rsidR="000B5AA5">
        <w:t xml:space="preserve">and your skin will exchange toxins for the bioavailable and highly energized mineral ions found in </w:t>
      </w:r>
      <w:proofErr w:type="spellStart"/>
      <w:r w:rsidR="000B5AA5">
        <w:t>Dr</w:t>
      </w:r>
      <w:proofErr w:type="spellEnd"/>
      <w:r w:rsidR="000B5AA5">
        <w:t xml:space="preserve"> </w:t>
      </w:r>
      <w:proofErr w:type="spellStart"/>
      <w:r w:rsidR="000B5AA5">
        <w:t>Gryn</w:t>
      </w:r>
      <w:r w:rsidR="000423E9">
        <w:t>’s</w:t>
      </w:r>
      <w:proofErr w:type="spellEnd"/>
      <w:r w:rsidR="000423E9">
        <w:t xml:space="preserve"> pure Himalayan salt crystals!</w:t>
      </w:r>
    </w:p>
    <w:p w14:paraId="2CCEF133" w14:textId="175F749F" w:rsidR="00A673E3" w:rsidRDefault="00A673E3" w:rsidP="00324D0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9AA1D" wp14:editId="27B70964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4457700" cy="2628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207F6" w14:textId="4CA4E0B6" w:rsidR="00E26CD4" w:rsidRDefault="00E26CD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4D7E88" wp14:editId="1B8EA678">
                                  <wp:extent cx="4274820" cy="2301240"/>
                                  <wp:effectExtent l="0" t="0" r="0" b="1016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ncestors at salt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74820" cy="2301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0.3pt;width:351pt;height:20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" filled="f" stroked="f">
                <v:textbox>
                  <w:txbxContent>
                    <w:p w14:paraId="6AD207F6" w14:textId="4CA4E0B6" w:rsidR="00E26CD4" w:rsidRDefault="00E26CD4">
                      <w:r>
                        <w:rPr>
                          <w:noProof/>
                        </w:rPr>
                        <w:drawing>
                          <wp:inline distT="0" distB="0" distL="0" distR="0" wp14:anchorId="6C4D7E88" wp14:editId="1B8EA678">
                            <wp:extent cx="4274820" cy="2301240"/>
                            <wp:effectExtent l="0" t="0" r="0" b="1016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ncestors at salt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74820" cy="2301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080D78" w14:textId="7A46FC31" w:rsidR="009D66D2" w:rsidRDefault="009D66D2" w:rsidP="00324D0F"/>
    <w:p w14:paraId="63EF358D" w14:textId="77777777" w:rsidR="009D66D2" w:rsidRPr="009D66D2" w:rsidRDefault="009D66D2" w:rsidP="009D66D2"/>
    <w:p w14:paraId="22B9C884" w14:textId="77777777" w:rsidR="009D66D2" w:rsidRPr="009D66D2" w:rsidRDefault="009D66D2" w:rsidP="009D66D2"/>
    <w:p w14:paraId="6CBD841D" w14:textId="77777777" w:rsidR="009D66D2" w:rsidRPr="009D66D2" w:rsidRDefault="009D66D2" w:rsidP="009D66D2"/>
    <w:p w14:paraId="483D1DA2" w14:textId="77777777" w:rsidR="009D66D2" w:rsidRPr="009D66D2" w:rsidRDefault="009D66D2" w:rsidP="009D66D2"/>
    <w:p w14:paraId="765AFF5B" w14:textId="77777777" w:rsidR="009D66D2" w:rsidRPr="009D66D2" w:rsidRDefault="009D66D2" w:rsidP="009D66D2"/>
    <w:p w14:paraId="412A7270" w14:textId="77777777" w:rsidR="009D66D2" w:rsidRPr="009D66D2" w:rsidRDefault="009D66D2" w:rsidP="009D66D2"/>
    <w:p w14:paraId="679F9D89" w14:textId="77777777" w:rsidR="009D66D2" w:rsidRPr="009D66D2" w:rsidRDefault="009D66D2" w:rsidP="009D66D2"/>
    <w:p w14:paraId="42868197" w14:textId="77777777" w:rsidR="009D66D2" w:rsidRPr="009D66D2" w:rsidRDefault="009D66D2" w:rsidP="009D66D2"/>
    <w:p w14:paraId="05607DEC" w14:textId="77777777" w:rsidR="009D66D2" w:rsidRPr="009D66D2" w:rsidRDefault="009D66D2" w:rsidP="009D66D2"/>
    <w:p w14:paraId="57586D10" w14:textId="77777777" w:rsidR="009D66D2" w:rsidRPr="009D66D2" w:rsidRDefault="009D66D2" w:rsidP="009D66D2"/>
    <w:p w14:paraId="63ED44F5" w14:textId="77777777" w:rsidR="009D66D2" w:rsidRPr="009D66D2" w:rsidRDefault="009D66D2" w:rsidP="009D66D2"/>
    <w:p w14:paraId="37264073" w14:textId="77777777" w:rsidR="009D66D2" w:rsidRPr="009D66D2" w:rsidRDefault="009D66D2" w:rsidP="009D66D2"/>
    <w:p w14:paraId="32ACCBC9" w14:textId="77777777" w:rsidR="009D66D2" w:rsidRPr="009D66D2" w:rsidRDefault="009D66D2" w:rsidP="009D66D2"/>
    <w:p w14:paraId="27197327" w14:textId="77777777" w:rsidR="009D66D2" w:rsidRPr="009D66D2" w:rsidRDefault="009D66D2" w:rsidP="009D66D2">
      <w:bookmarkStart w:id="0" w:name="_GoBack"/>
      <w:bookmarkEnd w:id="0"/>
    </w:p>
    <w:p w14:paraId="79A7A0D7" w14:textId="6683528C" w:rsidR="009D66D2" w:rsidRDefault="009D66D2" w:rsidP="009D66D2">
      <w:pPr>
        <w:tabs>
          <w:tab w:val="left" w:pos="4800"/>
        </w:tabs>
      </w:pPr>
      <w:r w:rsidRPr="00A144EC">
        <w:rPr>
          <w:b/>
        </w:rPr>
        <w:t>FUN FACT:</w:t>
      </w:r>
      <w:r>
        <w:t xml:space="preserve"> This is what our ancestors looked like at the time the salt deposits were formed!</w:t>
      </w:r>
      <w:r w:rsidR="00E26CD4">
        <w:t xml:space="preserve"> </w:t>
      </w:r>
      <w:r w:rsidR="00E26CD4" w:rsidRPr="00E26CD4">
        <w:rPr>
          <w:color w:val="008000"/>
        </w:rPr>
        <w:t>(</w:t>
      </w:r>
      <w:proofErr w:type="gramStart"/>
      <w:r w:rsidR="00E26CD4" w:rsidRPr="00E26CD4">
        <w:rPr>
          <w:color w:val="008000"/>
        </w:rPr>
        <w:t>include</w:t>
      </w:r>
      <w:proofErr w:type="gramEnd"/>
      <w:r w:rsidR="00E26CD4" w:rsidRPr="00E26CD4">
        <w:rPr>
          <w:color w:val="008000"/>
        </w:rPr>
        <w:t xml:space="preserve"> on </w:t>
      </w:r>
      <w:r w:rsidR="0095726C">
        <w:rPr>
          <w:color w:val="008000"/>
        </w:rPr>
        <w:t xml:space="preserve">one side of </w:t>
      </w:r>
      <w:r w:rsidR="00E26CD4" w:rsidRPr="00E26CD4">
        <w:rPr>
          <w:color w:val="008000"/>
        </w:rPr>
        <w:t>the box ONLY)</w:t>
      </w:r>
    </w:p>
    <w:p w14:paraId="094CF721" w14:textId="77777777" w:rsidR="00A144EC" w:rsidRDefault="00A144EC" w:rsidP="009D66D2">
      <w:pPr>
        <w:tabs>
          <w:tab w:val="left" w:pos="4800"/>
        </w:tabs>
      </w:pPr>
    </w:p>
    <w:p w14:paraId="68B16F86" w14:textId="77777777" w:rsidR="00A144EC" w:rsidRDefault="00A144EC" w:rsidP="009D66D2">
      <w:pPr>
        <w:tabs>
          <w:tab w:val="left" w:pos="4800"/>
        </w:tabs>
      </w:pPr>
    </w:p>
    <w:p w14:paraId="7A104CE8" w14:textId="4F8CDAE8" w:rsidR="00A144EC" w:rsidRDefault="00A144EC" w:rsidP="009D66D2">
      <w:pPr>
        <w:tabs>
          <w:tab w:val="left" w:pos="4800"/>
        </w:tabs>
      </w:pPr>
      <w:r>
        <w:t>Benefits (of salt bath):</w:t>
      </w:r>
    </w:p>
    <w:p w14:paraId="5E634954" w14:textId="57EB62A9" w:rsidR="00A144EC" w:rsidRDefault="00A144EC" w:rsidP="00A144EC">
      <w:pPr>
        <w:pStyle w:val="ListParagraph"/>
        <w:numPr>
          <w:ilvl w:val="0"/>
          <w:numId w:val="2"/>
        </w:numPr>
        <w:tabs>
          <w:tab w:val="left" w:pos="4800"/>
        </w:tabs>
      </w:pPr>
      <w:r>
        <w:t>Stimulates circulation</w:t>
      </w:r>
    </w:p>
    <w:p w14:paraId="7C34C1B0" w14:textId="47382372" w:rsidR="00A144EC" w:rsidRDefault="00A144EC" w:rsidP="00A144EC">
      <w:pPr>
        <w:pStyle w:val="ListParagraph"/>
        <w:numPr>
          <w:ilvl w:val="0"/>
          <w:numId w:val="2"/>
        </w:numPr>
        <w:tabs>
          <w:tab w:val="left" w:pos="4800"/>
        </w:tabs>
      </w:pPr>
      <w:r>
        <w:t>Detoxifies the skin</w:t>
      </w:r>
    </w:p>
    <w:p w14:paraId="0EF77B0C" w14:textId="13BC9D7A" w:rsidR="00A144EC" w:rsidRDefault="00A144EC" w:rsidP="00A144EC">
      <w:pPr>
        <w:pStyle w:val="ListParagraph"/>
        <w:numPr>
          <w:ilvl w:val="0"/>
          <w:numId w:val="2"/>
        </w:numPr>
        <w:tabs>
          <w:tab w:val="left" w:pos="4800"/>
        </w:tabs>
      </w:pPr>
      <w:r>
        <w:t xml:space="preserve">Hydrates and </w:t>
      </w:r>
      <w:r w:rsidR="00A03B0E">
        <w:t>softens the skin</w:t>
      </w:r>
    </w:p>
    <w:p w14:paraId="4FB4AD12" w14:textId="464AC552" w:rsidR="00A144EC" w:rsidRDefault="00A144EC" w:rsidP="00A144EC">
      <w:pPr>
        <w:pStyle w:val="ListParagraph"/>
        <w:numPr>
          <w:ilvl w:val="0"/>
          <w:numId w:val="2"/>
        </w:numPr>
        <w:tabs>
          <w:tab w:val="left" w:pos="4800"/>
        </w:tabs>
      </w:pPr>
      <w:r>
        <w:t>Promotes cellular repair and regeneration</w:t>
      </w:r>
    </w:p>
    <w:p w14:paraId="4BEFB6F5" w14:textId="29484853" w:rsidR="00A144EC" w:rsidRDefault="00812123" w:rsidP="00A144EC">
      <w:pPr>
        <w:pStyle w:val="ListParagraph"/>
        <w:numPr>
          <w:ilvl w:val="0"/>
          <w:numId w:val="2"/>
        </w:numPr>
        <w:tabs>
          <w:tab w:val="left" w:pos="4800"/>
        </w:tabs>
      </w:pPr>
      <w:r>
        <w:t>Relieve</w:t>
      </w:r>
      <w:r w:rsidR="00B76F04">
        <w:t xml:space="preserve"> aches, pains, stress and</w:t>
      </w:r>
      <w:r w:rsidR="00A144EC">
        <w:t xml:space="preserve"> soreness</w:t>
      </w:r>
    </w:p>
    <w:p w14:paraId="577BD446" w14:textId="77777777" w:rsidR="00A03B0E" w:rsidRDefault="00A03B0E" w:rsidP="00A03B0E">
      <w:pPr>
        <w:tabs>
          <w:tab w:val="left" w:pos="4800"/>
        </w:tabs>
      </w:pPr>
    </w:p>
    <w:p w14:paraId="5712F686" w14:textId="77777777" w:rsidR="003229F8" w:rsidRDefault="003229F8" w:rsidP="003229F8">
      <w:pPr>
        <w:tabs>
          <w:tab w:val="left" w:pos="4800"/>
        </w:tabs>
      </w:pPr>
    </w:p>
    <w:p w14:paraId="1E3DC03A" w14:textId="286DAD5E" w:rsidR="00096D29" w:rsidRDefault="00096D29" w:rsidP="003229F8">
      <w:pPr>
        <w:tabs>
          <w:tab w:val="left" w:pos="4800"/>
        </w:tabs>
      </w:pPr>
      <w:r>
        <w:t>Ingredients: Pure Himalayan Salt Crystals</w:t>
      </w:r>
    </w:p>
    <w:p w14:paraId="40926FBD" w14:textId="77777777" w:rsidR="003229F8" w:rsidRDefault="003229F8" w:rsidP="003229F8">
      <w:pPr>
        <w:tabs>
          <w:tab w:val="left" w:pos="4800"/>
        </w:tabs>
      </w:pPr>
    </w:p>
    <w:p w14:paraId="0BB25289" w14:textId="02494452" w:rsidR="00B00F41" w:rsidRDefault="00A03B0E" w:rsidP="003229F8">
      <w:pPr>
        <w:tabs>
          <w:tab w:val="left" w:pos="4800"/>
        </w:tabs>
      </w:pPr>
      <w:r>
        <w:t>USE</w:t>
      </w:r>
      <w:r w:rsidR="00B00F41">
        <w:t xml:space="preserve"> (sachets/box): Pour the contents of one sachet into a tub of comfortably hot water and enjoy the ancient mineral soak for 20-40minutes.</w:t>
      </w:r>
      <w:r w:rsidR="0087370F">
        <w:t xml:space="preserve">  </w:t>
      </w:r>
    </w:p>
    <w:p w14:paraId="66CDA6B2" w14:textId="77777777" w:rsidR="00B00F41" w:rsidRDefault="00B00F41" w:rsidP="003229F8">
      <w:pPr>
        <w:tabs>
          <w:tab w:val="left" w:pos="4800"/>
        </w:tabs>
      </w:pPr>
    </w:p>
    <w:p w14:paraId="45F21B46" w14:textId="48E53ED6" w:rsidR="00A03B0E" w:rsidRDefault="00B00F41" w:rsidP="003229F8">
      <w:pPr>
        <w:tabs>
          <w:tab w:val="left" w:pos="4800"/>
        </w:tabs>
      </w:pPr>
      <w:r>
        <w:t>USE (Jar 250/500g): Pour the desired amount of pure Himalayan rock salt into a comfortably warm bath and enjoy the ancient mineral soak for 20-40minutes.</w:t>
      </w:r>
      <w:r w:rsidR="00A03B0E">
        <w:t xml:space="preserve"> </w:t>
      </w:r>
    </w:p>
    <w:p w14:paraId="4FCE9DB5" w14:textId="77777777" w:rsidR="0087370F" w:rsidRDefault="0087370F" w:rsidP="003229F8">
      <w:pPr>
        <w:tabs>
          <w:tab w:val="left" w:pos="4800"/>
        </w:tabs>
      </w:pPr>
    </w:p>
    <w:p w14:paraId="44851122" w14:textId="3FEF10CE" w:rsidR="0087370F" w:rsidRDefault="0087370F" w:rsidP="003229F8">
      <w:pPr>
        <w:tabs>
          <w:tab w:val="left" w:pos="4800"/>
        </w:tabs>
      </w:pPr>
      <w:r>
        <w:lastRenderedPageBreak/>
        <w:t xml:space="preserve">Alternate uses: </w:t>
      </w:r>
    </w:p>
    <w:p w14:paraId="57A543D9" w14:textId="11D76E15" w:rsidR="0087370F" w:rsidRDefault="0087370F" w:rsidP="0087370F">
      <w:pPr>
        <w:pStyle w:val="ListParagraph"/>
        <w:numPr>
          <w:ilvl w:val="0"/>
          <w:numId w:val="3"/>
        </w:numPr>
        <w:tabs>
          <w:tab w:val="left" w:pos="4800"/>
        </w:tabs>
      </w:pPr>
      <w:r>
        <w:t>As a brine foot soak</w:t>
      </w:r>
    </w:p>
    <w:p w14:paraId="2F1D4B1D" w14:textId="60F7A98D" w:rsidR="0087370F" w:rsidRDefault="0087370F" w:rsidP="0087370F">
      <w:pPr>
        <w:pStyle w:val="ListParagraph"/>
        <w:numPr>
          <w:ilvl w:val="0"/>
          <w:numId w:val="3"/>
        </w:numPr>
        <w:tabs>
          <w:tab w:val="left" w:pos="4800"/>
        </w:tabs>
      </w:pPr>
      <w:r>
        <w:t>As a exfoliating face and body scrub</w:t>
      </w:r>
    </w:p>
    <w:p w14:paraId="183079D7" w14:textId="489A92B2" w:rsidR="0087370F" w:rsidRDefault="0087370F" w:rsidP="0087370F">
      <w:pPr>
        <w:pStyle w:val="ListParagraph"/>
        <w:numPr>
          <w:ilvl w:val="0"/>
          <w:numId w:val="3"/>
        </w:numPr>
        <w:tabs>
          <w:tab w:val="left" w:pos="4800"/>
        </w:tabs>
      </w:pPr>
      <w:r>
        <w:t>Throat gargle for cold/flu (don’t swallow water)</w:t>
      </w:r>
    </w:p>
    <w:p w14:paraId="740D30FB" w14:textId="77777777" w:rsidR="00A03B0E" w:rsidRDefault="00A03B0E" w:rsidP="003229F8">
      <w:pPr>
        <w:tabs>
          <w:tab w:val="left" w:pos="4800"/>
        </w:tabs>
      </w:pPr>
    </w:p>
    <w:p w14:paraId="33C74E9B" w14:textId="77777777" w:rsidR="00A8168C" w:rsidRDefault="00A8168C" w:rsidP="003229F8">
      <w:pPr>
        <w:tabs>
          <w:tab w:val="left" w:pos="4800"/>
        </w:tabs>
      </w:pPr>
    </w:p>
    <w:p w14:paraId="001F69C7" w14:textId="7398DAA0" w:rsidR="00A8168C" w:rsidRDefault="00A8168C" w:rsidP="003229F8">
      <w:pPr>
        <w:tabs>
          <w:tab w:val="left" w:pos="4800"/>
        </w:tabs>
      </w:pPr>
      <w:r>
        <w:t xml:space="preserve">No nutritional information is </w:t>
      </w:r>
      <w:proofErr w:type="gramStart"/>
      <w:r>
        <w:t>required</w:t>
      </w:r>
      <w:proofErr w:type="gramEnd"/>
      <w:r>
        <w:t xml:space="preserve"> as the product </w:t>
      </w:r>
      <w:r w:rsidRPr="000423E9">
        <w:rPr>
          <w:i/>
        </w:rPr>
        <w:t xml:space="preserve">isn’t </w:t>
      </w:r>
      <w:r>
        <w:t>intended to be eaten!</w:t>
      </w:r>
    </w:p>
    <w:p w14:paraId="34AAFA82" w14:textId="77777777" w:rsidR="00A8168C" w:rsidRDefault="00A8168C" w:rsidP="003229F8">
      <w:pPr>
        <w:tabs>
          <w:tab w:val="left" w:pos="4800"/>
        </w:tabs>
      </w:pPr>
    </w:p>
    <w:p w14:paraId="12757DED" w14:textId="77777777" w:rsidR="00562689" w:rsidRDefault="00562689" w:rsidP="003229F8">
      <w:pPr>
        <w:tabs>
          <w:tab w:val="left" w:pos="4800"/>
        </w:tabs>
      </w:pPr>
    </w:p>
    <w:p w14:paraId="406C95A2" w14:textId="77777777" w:rsidR="00562689" w:rsidRDefault="00562689" w:rsidP="003229F8">
      <w:pPr>
        <w:tabs>
          <w:tab w:val="left" w:pos="4800"/>
        </w:tabs>
      </w:pPr>
    </w:p>
    <w:p w14:paraId="20B54BF5" w14:textId="77777777" w:rsidR="00562689" w:rsidRDefault="00562689" w:rsidP="003229F8">
      <w:pPr>
        <w:tabs>
          <w:tab w:val="left" w:pos="4800"/>
        </w:tabs>
      </w:pPr>
    </w:p>
    <w:p w14:paraId="0CA749D8" w14:textId="77777777" w:rsidR="00E26CD4" w:rsidRDefault="00E26CD4" w:rsidP="003229F8">
      <w:pPr>
        <w:tabs>
          <w:tab w:val="left" w:pos="4800"/>
        </w:tabs>
      </w:pPr>
    </w:p>
    <w:p w14:paraId="496CF515" w14:textId="77777777" w:rsidR="00E26CD4" w:rsidRDefault="00E26CD4" w:rsidP="00E26CD4">
      <w:r>
        <w:br w:type="textWrapping" w:clear="all"/>
        <w:t>IN SUMMARY:</w:t>
      </w:r>
    </w:p>
    <w:p w14:paraId="74030C9A" w14:textId="77777777" w:rsidR="00E26CD4" w:rsidRDefault="00E26CD4" w:rsidP="00E26CD4"/>
    <w:p w14:paraId="34077851" w14:textId="77777777" w:rsidR="00E26CD4" w:rsidRDefault="00E26CD4" w:rsidP="00E26CD4">
      <w:r>
        <w:t>We want a natural, eco friendly feel for the labels:</w:t>
      </w:r>
    </w:p>
    <w:p w14:paraId="3F3FACCB" w14:textId="77777777" w:rsidR="00E26CD4" w:rsidRDefault="00E26CD4" w:rsidP="00E26CD4"/>
    <w:p w14:paraId="08D4BB25" w14:textId="77777777" w:rsidR="00E26CD4" w:rsidRDefault="00E26CD4" w:rsidP="00E26CD4">
      <w:r>
        <w:t>Labels should also include the company logo (attached in separate .AI file) and ‘doctor badge’.</w:t>
      </w:r>
    </w:p>
    <w:p w14:paraId="641C3449" w14:textId="77777777" w:rsidR="00E26CD4" w:rsidRDefault="00E26CD4" w:rsidP="00E26CD4"/>
    <w:p w14:paraId="290EB70D" w14:textId="77777777" w:rsidR="00E26CD4" w:rsidRDefault="00E26CD4" w:rsidP="00E26CD4">
      <w:r>
        <w:t xml:space="preserve">We also need the </w:t>
      </w:r>
      <w:proofErr w:type="spellStart"/>
      <w:r w:rsidRPr="00F33087">
        <w:rPr>
          <w:color w:val="008000"/>
        </w:rPr>
        <w:t>colour</w:t>
      </w:r>
      <w:proofErr w:type="spellEnd"/>
      <w:r w:rsidRPr="00F33087">
        <w:rPr>
          <w:color w:val="008000"/>
        </w:rPr>
        <w:t xml:space="preserve"> </w:t>
      </w:r>
      <w:r>
        <w:t xml:space="preserve">(pantone codes preferred) </w:t>
      </w:r>
      <w:r w:rsidRPr="00F33087">
        <w:rPr>
          <w:color w:val="008000"/>
        </w:rPr>
        <w:t xml:space="preserve">codes </w:t>
      </w:r>
      <w:r>
        <w:t xml:space="preserve">for everything used, MAXIMUM of 8 </w:t>
      </w:r>
      <w:proofErr w:type="spellStart"/>
      <w:r>
        <w:t>colours</w:t>
      </w:r>
      <w:proofErr w:type="spellEnd"/>
      <w:r>
        <w:t>!</w:t>
      </w:r>
    </w:p>
    <w:p w14:paraId="34914218" w14:textId="77777777" w:rsidR="00E26CD4" w:rsidRDefault="00E26CD4" w:rsidP="00E26CD4"/>
    <w:p w14:paraId="662FC341" w14:textId="27D9429D" w:rsidR="00562689" w:rsidRDefault="00E26CD4" w:rsidP="003229F8">
      <w:pPr>
        <w:tabs>
          <w:tab w:val="left" w:pos="4800"/>
        </w:tabs>
      </w:pPr>
      <w:r>
        <w:t>All should include a barcode (please use a placeholder for now) and the QR code provided (excluding the individual sachets).</w:t>
      </w:r>
    </w:p>
    <w:p w14:paraId="2016DAEC" w14:textId="77777777" w:rsidR="00E26CD4" w:rsidRDefault="00E26CD4" w:rsidP="003229F8">
      <w:pPr>
        <w:tabs>
          <w:tab w:val="left" w:pos="4800"/>
        </w:tabs>
      </w:pPr>
    </w:p>
    <w:p w14:paraId="54DD4153" w14:textId="6463DF88" w:rsidR="00E26CD4" w:rsidRDefault="00E26CD4" w:rsidP="003229F8">
      <w:pPr>
        <w:tabs>
          <w:tab w:val="left" w:pos="4800"/>
        </w:tabs>
      </w:pPr>
      <w:r>
        <w:t xml:space="preserve">The data provided here should be on the various </w:t>
      </w:r>
      <w:proofErr w:type="gramStart"/>
      <w:r>
        <w:t>packets,</w:t>
      </w:r>
      <w:proofErr w:type="gramEnd"/>
      <w:r>
        <w:t xml:space="preserve"> use your </w:t>
      </w:r>
      <w:r w:rsidR="0095726C">
        <w:t>discretion</w:t>
      </w:r>
      <w:r>
        <w:t xml:space="preserve"> as to what should go where….</w:t>
      </w:r>
    </w:p>
    <w:p w14:paraId="516278DE" w14:textId="77777777" w:rsidR="00562689" w:rsidRDefault="00562689" w:rsidP="003229F8">
      <w:pPr>
        <w:tabs>
          <w:tab w:val="left" w:pos="4800"/>
        </w:tabs>
      </w:pPr>
    </w:p>
    <w:p w14:paraId="49C3B7D6" w14:textId="77777777" w:rsidR="00562689" w:rsidRDefault="00562689" w:rsidP="003229F8">
      <w:pPr>
        <w:tabs>
          <w:tab w:val="left" w:pos="4800"/>
        </w:tabs>
      </w:pPr>
    </w:p>
    <w:p w14:paraId="747068C0" w14:textId="77777777" w:rsidR="00562689" w:rsidRDefault="00562689" w:rsidP="003229F8">
      <w:pPr>
        <w:tabs>
          <w:tab w:val="left" w:pos="4800"/>
        </w:tabs>
      </w:pPr>
    </w:p>
    <w:p w14:paraId="176F900E" w14:textId="77777777" w:rsidR="00562689" w:rsidRDefault="00562689" w:rsidP="003229F8">
      <w:pPr>
        <w:tabs>
          <w:tab w:val="left" w:pos="4800"/>
        </w:tabs>
      </w:pPr>
    </w:p>
    <w:p w14:paraId="2DF617C5" w14:textId="77777777" w:rsidR="00562689" w:rsidRDefault="00562689" w:rsidP="003229F8">
      <w:pPr>
        <w:tabs>
          <w:tab w:val="left" w:pos="4800"/>
        </w:tabs>
      </w:pPr>
    </w:p>
    <w:p w14:paraId="54FA9A43" w14:textId="77777777" w:rsidR="00562689" w:rsidRDefault="00562689" w:rsidP="003229F8">
      <w:pPr>
        <w:tabs>
          <w:tab w:val="left" w:pos="4800"/>
        </w:tabs>
      </w:pPr>
    </w:p>
    <w:p w14:paraId="2CFCD0EF" w14:textId="77777777" w:rsidR="00562689" w:rsidRDefault="00562689" w:rsidP="003229F8">
      <w:pPr>
        <w:tabs>
          <w:tab w:val="left" w:pos="4800"/>
        </w:tabs>
      </w:pPr>
    </w:p>
    <w:p w14:paraId="79E83D6F" w14:textId="77777777" w:rsidR="00562689" w:rsidRDefault="00562689" w:rsidP="003229F8">
      <w:pPr>
        <w:tabs>
          <w:tab w:val="left" w:pos="4800"/>
        </w:tabs>
      </w:pPr>
    </w:p>
    <w:p w14:paraId="5D89B8A5" w14:textId="77777777" w:rsidR="00562689" w:rsidRDefault="00562689" w:rsidP="003229F8">
      <w:pPr>
        <w:tabs>
          <w:tab w:val="left" w:pos="4800"/>
        </w:tabs>
      </w:pPr>
    </w:p>
    <w:p w14:paraId="077D6C62" w14:textId="77777777" w:rsidR="00562689" w:rsidRDefault="00562689" w:rsidP="003229F8">
      <w:pPr>
        <w:tabs>
          <w:tab w:val="left" w:pos="4800"/>
        </w:tabs>
      </w:pPr>
    </w:p>
    <w:p w14:paraId="71B3A84A" w14:textId="77777777" w:rsidR="00562689" w:rsidRDefault="00562689" w:rsidP="003229F8">
      <w:pPr>
        <w:tabs>
          <w:tab w:val="left" w:pos="4800"/>
        </w:tabs>
      </w:pPr>
    </w:p>
    <w:p w14:paraId="144C2409" w14:textId="77777777" w:rsidR="00562689" w:rsidRDefault="00562689" w:rsidP="003229F8">
      <w:pPr>
        <w:tabs>
          <w:tab w:val="left" w:pos="4800"/>
        </w:tabs>
      </w:pPr>
    </w:p>
    <w:p w14:paraId="06205FCE" w14:textId="77777777" w:rsidR="00562689" w:rsidRDefault="00562689" w:rsidP="003229F8">
      <w:pPr>
        <w:tabs>
          <w:tab w:val="left" w:pos="4800"/>
        </w:tabs>
      </w:pPr>
    </w:p>
    <w:p w14:paraId="23081E4E" w14:textId="77777777" w:rsidR="00562689" w:rsidRDefault="00562689" w:rsidP="003229F8">
      <w:pPr>
        <w:tabs>
          <w:tab w:val="left" w:pos="4800"/>
        </w:tabs>
      </w:pPr>
    </w:p>
    <w:p w14:paraId="097F6038" w14:textId="77777777" w:rsidR="00562689" w:rsidRDefault="00562689" w:rsidP="003229F8">
      <w:pPr>
        <w:tabs>
          <w:tab w:val="left" w:pos="4800"/>
        </w:tabs>
      </w:pPr>
    </w:p>
    <w:p w14:paraId="769AFB90" w14:textId="77777777" w:rsidR="00562689" w:rsidRDefault="00562689" w:rsidP="003229F8">
      <w:pPr>
        <w:tabs>
          <w:tab w:val="left" w:pos="4800"/>
        </w:tabs>
      </w:pPr>
    </w:p>
    <w:p w14:paraId="32B1BE7F" w14:textId="77777777" w:rsidR="00562689" w:rsidRDefault="00562689" w:rsidP="003229F8">
      <w:pPr>
        <w:tabs>
          <w:tab w:val="left" w:pos="4800"/>
        </w:tabs>
      </w:pPr>
    </w:p>
    <w:p w14:paraId="77CDCCD6" w14:textId="77777777" w:rsidR="00562689" w:rsidRDefault="00562689" w:rsidP="003229F8">
      <w:pPr>
        <w:tabs>
          <w:tab w:val="left" w:pos="4800"/>
        </w:tabs>
      </w:pPr>
    </w:p>
    <w:p w14:paraId="5791FAE0" w14:textId="77777777" w:rsidR="00562689" w:rsidRDefault="00562689" w:rsidP="003229F8">
      <w:pPr>
        <w:tabs>
          <w:tab w:val="left" w:pos="4800"/>
        </w:tabs>
      </w:pPr>
    </w:p>
    <w:p w14:paraId="16523F2A" w14:textId="77777777" w:rsidR="00562689" w:rsidRDefault="00562689" w:rsidP="003229F8">
      <w:pPr>
        <w:tabs>
          <w:tab w:val="left" w:pos="4800"/>
        </w:tabs>
      </w:pPr>
    </w:p>
    <w:p w14:paraId="2D382F98" w14:textId="77777777" w:rsidR="00562689" w:rsidRDefault="00562689" w:rsidP="003229F8">
      <w:pPr>
        <w:tabs>
          <w:tab w:val="left" w:pos="4800"/>
        </w:tabs>
      </w:pPr>
    </w:p>
    <w:p w14:paraId="69932EC1" w14:textId="77777777" w:rsidR="00562689" w:rsidRDefault="00562689" w:rsidP="003229F8">
      <w:pPr>
        <w:tabs>
          <w:tab w:val="left" w:pos="4800"/>
        </w:tabs>
        <w:sectPr w:rsidR="00562689" w:rsidSect="00562689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6ACB1EEF" w14:textId="2A30313A" w:rsidR="00562689" w:rsidRDefault="00E26CD4" w:rsidP="003229F8">
      <w:pPr>
        <w:tabs>
          <w:tab w:val="left" w:pos="4800"/>
        </w:tabs>
        <w:sectPr w:rsidR="00562689" w:rsidSect="00562689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DD5A03" wp14:editId="7C62C52A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9372600" cy="58293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0" cy="582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1C0D3" w14:textId="7432D231" w:rsidR="00E26CD4" w:rsidRDefault="00E26CD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B69E68" wp14:editId="64E7D851">
                                  <wp:extent cx="8864600" cy="5169378"/>
                                  <wp:effectExtent l="0" t="0" r="0" b="1270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g-141015100407-001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64600" cy="51693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8.95pt;margin-top:0;width:738pt;height:45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" filled="f" stroked="f">
                <v:textbox>
                  <w:txbxContent>
                    <w:p w14:paraId="6D91C0D3" w14:textId="7432D231" w:rsidR="00E26CD4" w:rsidRDefault="00E26CD4">
                      <w:r>
                        <w:rPr>
                          <w:noProof/>
                        </w:rPr>
                        <w:drawing>
                          <wp:inline distT="0" distB="0" distL="0" distR="0" wp14:anchorId="5CB69E68" wp14:editId="64E7D851">
                            <wp:extent cx="8864600" cy="5169378"/>
                            <wp:effectExtent l="0" t="0" r="0" b="1270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g-141015100407-001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64600" cy="51693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1DDD07" w14:textId="2FDEE0DF" w:rsidR="00562689" w:rsidRPr="009D66D2" w:rsidRDefault="00562689" w:rsidP="003229F8">
      <w:pPr>
        <w:tabs>
          <w:tab w:val="left" w:pos="4800"/>
        </w:tabs>
      </w:pPr>
    </w:p>
    <w:sectPr w:rsidR="00562689" w:rsidRPr="009D66D2" w:rsidSect="004E6E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38DCA" w14:textId="77777777" w:rsidR="00E26CD4" w:rsidRDefault="00E26CD4" w:rsidP="00562689">
      <w:r>
        <w:separator/>
      </w:r>
    </w:p>
  </w:endnote>
  <w:endnote w:type="continuationSeparator" w:id="0">
    <w:p w14:paraId="27F22A19" w14:textId="77777777" w:rsidR="00E26CD4" w:rsidRDefault="00E26CD4" w:rsidP="0056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AF8E7" w14:textId="77777777" w:rsidR="00E26CD4" w:rsidRDefault="00E26CD4" w:rsidP="00562689">
      <w:r>
        <w:separator/>
      </w:r>
    </w:p>
  </w:footnote>
  <w:footnote w:type="continuationSeparator" w:id="0">
    <w:p w14:paraId="39057AB5" w14:textId="77777777" w:rsidR="00E26CD4" w:rsidRDefault="00E26CD4" w:rsidP="00562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D54A1"/>
    <w:multiLevelType w:val="hybridMultilevel"/>
    <w:tmpl w:val="DAAED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20922"/>
    <w:multiLevelType w:val="hybridMultilevel"/>
    <w:tmpl w:val="3E78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552B9"/>
    <w:multiLevelType w:val="hybridMultilevel"/>
    <w:tmpl w:val="8E189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706FC"/>
    <w:multiLevelType w:val="hybridMultilevel"/>
    <w:tmpl w:val="334A1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D6"/>
    <w:rsid w:val="000423E9"/>
    <w:rsid w:val="00096D29"/>
    <w:rsid w:val="000B5AA5"/>
    <w:rsid w:val="001036D6"/>
    <w:rsid w:val="001700F4"/>
    <w:rsid w:val="00301F26"/>
    <w:rsid w:val="003229F8"/>
    <w:rsid w:val="003245FB"/>
    <w:rsid w:val="00324D0F"/>
    <w:rsid w:val="004E6E28"/>
    <w:rsid w:val="00562689"/>
    <w:rsid w:val="00703B0C"/>
    <w:rsid w:val="00812123"/>
    <w:rsid w:val="0087370F"/>
    <w:rsid w:val="008E1C1E"/>
    <w:rsid w:val="0095726C"/>
    <w:rsid w:val="009D66D2"/>
    <w:rsid w:val="00A03B0E"/>
    <w:rsid w:val="00A144EC"/>
    <w:rsid w:val="00A673E3"/>
    <w:rsid w:val="00A8168C"/>
    <w:rsid w:val="00B00F41"/>
    <w:rsid w:val="00B76F04"/>
    <w:rsid w:val="00BB0152"/>
    <w:rsid w:val="00E26CD4"/>
    <w:rsid w:val="00EC4038"/>
    <w:rsid w:val="00F2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9F08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B0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01F26"/>
  </w:style>
  <w:style w:type="paragraph" w:styleId="BalloonText">
    <w:name w:val="Balloon Text"/>
    <w:basedOn w:val="Normal"/>
    <w:link w:val="BalloonTextChar"/>
    <w:uiPriority w:val="99"/>
    <w:semiHidden/>
    <w:unhideWhenUsed/>
    <w:rsid w:val="00A673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3E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2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689"/>
  </w:style>
  <w:style w:type="paragraph" w:styleId="Footer">
    <w:name w:val="footer"/>
    <w:basedOn w:val="Normal"/>
    <w:link w:val="FooterChar"/>
    <w:uiPriority w:val="99"/>
    <w:unhideWhenUsed/>
    <w:rsid w:val="00562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68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B0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01F26"/>
  </w:style>
  <w:style w:type="paragraph" w:styleId="BalloonText">
    <w:name w:val="Balloon Text"/>
    <w:basedOn w:val="Normal"/>
    <w:link w:val="BalloonTextChar"/>
    <w:uiPriority w:val="99"/>
    <w:semiHidden/>
    <w:unhideWhenUsed/>
    <w:rsid w:val="00A673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3E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2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689"/>
  </w:style>
  <w:style w:type="paragraph" w:styleId="Footer">
    <w:name w:val="footer"/>
    <w:basedOn w:val="Normal"/>
    <w:link w:val="FooterChar"/>
    <w:uiPriority w:val="99"/>
    <w:unhideWhenUsed/>
    <w:rsid w:val="00562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9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79B9CC-0E46-E842-8242-4216A9B1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302</Words>
  <Characters>1724</Characters>
  <Application>Microsoft Macintosh Word</Application>
  <DocSecurity>0</DocSecurity>
  <Lines>14</Lines>
  <Paragraphs>4</Paragraphs>
  <ScaleCrop>false</ScaleCrop>
  <Company>Geco Market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Mayi Ardila</dc:creator>
  <cp:keywords/>
  <dc:description/>
  <cp:lastModifiedBy>Mayi Ardila</cp:lastModifiedBy>
  <cp:revision>17</cp:revision>
  <dcterms:created xsi:type="dcterms:W3CDTF">2014-10-11T01:23:00Z</dcterms:created>
  <dcterms:modified xsi:type="dcterms:W3CDTF">2014-10-27T07:25:00Z</dcterms:modified>
</cp:coreProperties>
</file>